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61D" w:rsidRDefault="002B361D" w:rsidP="00AD4243">
      <w:pPr>
        <w:spacing w:before="6" w:after="1"/>
        <w:rPr>
          <w:rFonts w:ascii="Times New Roman" w:hAnsi="Times New Roman"/>
        </w:rPr>
      </w:pPr>
    </w:p>
    <w:p w:rsidR="00AD4243" w:rsidRPr="002B361D" w:rsidRDefault="002B361D" w:rsidP="00AD4243">
      <w:pPr>
        <w:spacing w:before="6" w:after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Talep edilen </w:t>
      </w:r>
      <w:r w:rsidRPr="002B361D">
        <w:rPr>
          <w:rFonts w:ascii="Times New Roman" w:hAnsi="Times New Roman"/>
        </w:rPr>
        <w:t>ürünler için gerekli olan malzeme listesi</w:t>
      </w:r>
    </w:p>
    <w:p w:rsidR="00AD4243" w:rsidRDefault="00AD4243" w:rsidP="00AD4243">
      <w:pPr>
        <w:spacing w:before="6" w:after="1"/>
        <w:rPr>
          <w:b/>
          <w:sz w:val="29"/>
        </w:rPr>
      </w:pPr>
    </w:p>
    <w:tbl>
      <w:tblPr>
        <w:tblStyle w:val="TableNormal"/>
        <w:tblW w:w="921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789"/>
        <w:gridCol w:w="1010"/>
        <w:gridCol w:w="1162"/>
        <w:gridCol w:w="3890"/>
      </w:tblGrid>
      <w:tr w:rsidR="00AD4243" w:rsidTr="00AD4243">
        <w:trPr>
          <w:trHeight w:val="230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43" w:rsidRDefault="00AD4243" w:rsidP="001E0F34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4243" w:rsidRPr="00AD4243" w:rsidRDefault="000700A5" w:rsidP="00AD4243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ÜRÜN</w:t>
            </w:r>
            <w:r w:rsidRPr="00AD424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AD4243">
              <w:rPr>
                <w:b/>
                <w:sz w:val="18"/>
                <w:szCs w:val="18"/>
              </w:rPr>
              <w:t>ADI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4243" w:rsidRPr="00AD4243" w:rsidRDefault="00AD4243" w:rsidP="00AD4243">
            <w:pPr>
              <w:pStyle w:val="TableParagraph"/>
              <w:ind w:left="198" w:right="184"/>
              <w:jc w:val="center"/>
              <w:rPr>
                <w:b/>
                <w:sz w:val="18"/>
                <w:szCs w:val="18"/>
              </w:rPr>
            </w:pPr>
            <w:r w:rsidRPr="00AD4243">
              <w:rPr>
                <w:b/>
                <w:sz w:val="18"/>
                <w:szCs w:val="18"/>
              </w:rPr>
              <w:t>BİRİM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4243" w:rsidRPr="00AD4243" w:rsidRDefault="00AD4243" w:rsidP="00AD4243">
            <w:pPr>
              <w:pStyle w:val="TableParagraph"/>
              <w:ind w:left="166" w:right="156"/>
              <w:jc w:val="center"/>
              <w:rPr>
                <w:b/>
                <w:sz w:val="18"/>
                <w:szCs w:val="18"/>
              </w:rPr>
            </w:pPr>
            <w:r w:rsidRPr="00AD4243">
              <w:rPr>
                <w:b/>
                <w:sz w:val="18"/>
                <w:szCs w:val="18"/>
              </w:rPr>
              <w:t>MİKTAR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4243" w:rsidRPr="00AD4243" w:rsidRDefault="00AD4243" w:rsidP="00AD4243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AD4243">
              <w:rPr>
                <w:b/>
                <w:sz w:val="18"/>
                <w:szCs w:val="18"/>
              </w:rPr>
              <w:t>TEKNİK</w:t>
            </w:r>
            <w:r w:rsidRPr="00AD4243">
              <w:rPr>
                <w:b/>
                <w:spacing w:val="-6"/>
                <w:sz w:val="18"/>
                <w:szCs w:val="18"/>
              </w:rPr>
              <w:t xml:space="preserve"> </w:t>
            </w:r>
            <w:r w:rsidRPr="00AD4243">
              <w:rPr>
                <w:b/>
                <w:sz w:val="18"/>
                <w:szCs w:val="18"/>
              </w:rPr>
              <w:t>ÖZELLİKLER</w:t>
            </w:r>
          </w:p>
        </w:tc>
      </w:tr>
      <w:tr w:rsidR="00AD4243" w:rsidTr="00AD4243">
        <w:trPr>
          <w:trHeight w:val="70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43" w:rsidRDefault="00AD4243" w:rsidP="00AD4243">
            <w:pPr>
              <w:pStyle w:val="TableParagraph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43" w:rsidRDefault="00AD4243" w:rsidP="00AD4243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43" w:rsidRDefault="00AD4243" w:rsidP="00AD4243">
            <w:pPr>
              <w:pStyle w:val="TableParagraph"/>
              <w:spacing w:line="240" w:lineRule="auto"/>
              <w:ind w:left="198" w:right="183"/>
              <w:jc w:val="center"/>
              <w:rPr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43" w:rsidRDefault="00AD4243" w:rsidP="00AD4243">
            <w:pPr>
              <w:pStyle w:val="TableParagraph"/>
              <w:spacing w:line="240" w:lineRule="auto"/>
              <w:ind w:left="14"/>
              <w:jc w:val="center"/>
              <w:rPr>
                <w:sz w:val="20"/>
              </w:rPr>
            </w:pP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43" w:rsidRDefault="00AD4243" w:rsidP="001E0F34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</w:tc>
      </w:tr>
      <w:tr w:rsidR="00AD4243" w:rsidTr="00AD4243">
        <w:trPr>
          <w:trHeight w:val="70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43" w:rsidRDefault="00AD4243" w:rsidP="00AD4243">
            <w:pPr>
              <w:pStyle w:val="TableParagraph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43" w:rsidRDefault="00AD4243" w:rsidP="00AD4243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43" w:rsidRDefault="00AD4243" w:rsidP="00AD4243">
            <w:pPr>
              <w:pStyle w:val="TableParagraph"/>
              <w:spacing w:line="240" w:lineRule="auto"/>
              <w:ind w:left="198" w:right="183"/>
              <w:jc w:val="center"/>
              <w:rPr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43" w:rsidRDefault="00AD4243" w:rsidP="00AD4243">
            <w:pPr>
              <w:pStyle w:val="TableParagraph"/>
              <w:spacing w:line="240" w:lineRule="auto"/>
              <w:ind w:left="14"/>
              <w:jc w:val="center"/>
              <w:rPr>
                <w:sz w:val="20"/>
              </w:rPr>
            </w:pP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43" w:rsidRDefault="00AD4243" w:rsidP="001E0F34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</w:tc>
      </w:tr>
      <w:tr w:rsidR="00AD4243" w:rsidTr="00AD4243">
        <w:trPr>
          <w:trHeight w:val="70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43" w:rsidRDefault="00AD4243" w:rsidP="00AD4243">
            <w:pPr>
              <w:pStyle w:val="TableParagraph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43" w:rsidRDefault="00AD4243" w:rsidP="00AD4243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43" w:rsidRDefault="00AD4243" w:rsidP="00AD4243">
            <w:pPr>
              <w:pStyle w:val="TableParagraph"/>
              <w:spacing w:line="240" w:lineRule="auto"/>
              <w:ind w:left="198" w:right="183"/>
              <w:jc w:val="center"/>
              <w:rPr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43" w:rsidRDefault="00AD4243" w:rsidP="00AD4243">
            <w:pPr>
              <w:pStyle w:val="TableParagraph"/>
              <w:spacing w:line="240" w:lineRule="auto"/>
              <w:ind w:left="14"/>
              <w:jc w:val="center"/>
              <w:rPr>
                <w:sz w:val="20"/>
              </w:rPr>
            </w:pP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43" w:rsidRDefault="00AD4243" w:rsidP="001E0F34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</w:tc>
      </w:tr>
      <w:tr w:rsidR="00AD4243" w:rsidTr="00AD4243">
        <w:trPr>
          <w:trHeight w:val="70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43" w:rsidRDefault="00AD4243" w:rsidP="00AD4243">
            <w:pPr>
              <w:pStyle w:val="TableParagraph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43" w:rsidRDefault="00AD4243" w:rsidP="00AD4243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43" w:rsidRDefault="00AD4243" w:rsidP="00AD4243">
            <w:pPr>
              <w:pStyle w:val="TableParagraph"/>
              <w:spacing w:line="240" w:lineRule="auto"/>
              <w:ind w:left="198" w:right="183"/>
              <w:jc w:val="center"/>
              <w:rPr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43" w:rsidRDefault="00AD4243" w:rsidP="00AD4243">
            <w:pPr>
              <w:pStyle w:val="TableParagraph"/>
              <w:spacing w:line="240" w:lineRule="auto"/>
              <w:ind w:left="14"/>
              <w:jc w:val="center"/>
              <w:rPr>
                <w:sz w:val="20"/>
              </w:rPr>
            </w:pP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43" w:rsidRDefault="00AD4243" w:rsidP="001E0F34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</w:tc>
      </w:tr>
      <w:tr w:rsidR="00AD4243" w:rsidTr="00AD4243">
        <w:trPr>
          <w:trHeight w:val="70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43" w:rsidRDefault="00AD4243" w:rsidP="00AD4243">
            <w:pPr>
              <w:pStyle w:val="TableParagraph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43" w:rsidRDefault="00AD4243" w:rsidP="00AD4243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43" w:rsidRDefault="00AD4243" w:rsidP="00AD4243">
            <w:pPr>
              <w:pStyle w:val="TableParagraph"/>
              <w:spacing w:line="240" w:lineRule="auto"/>
              <w:ind w:left="198" w:right="183"/>
              <w:jc w:val="center"/>
              <w:rPr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43" w:rsidRDefault="00AD4243" w:rsidP="00AD4243">
            <w:pPr>
              <w:pStyle w:val="TableParagraph"/>
              <w:spacing w:line="240" w:lineRule="auto"/>
              <w:ind w:left="14"/>
              <w:jc w:val="center"/>
              <w:rPr>
                <w:sz w:val="20"/>
              </w:rPr>
            </w:pP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43" w:rsidRDefault="00AD4243" w:rsidP="001E0F34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</w:tc>
      </w:tr>
      <w:tr w:rsidR="00AD4243" w:rsidTr="00AD4243">
        <w:trPr>
          <w:trHeight w:val="70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43" w:rsidRDefault="00AD4243" w:rsidP="00AD4243">
            <w:pPr>
              <w:pStyle w:val="TableParagraph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43" w:rsidRDefault="00AD4243" w:rsidP="00AD4243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43" w:rsidRDefault="00AD4243" w:rsidP="00AD4243">
            <w:pPr>
              <w:pStyle w:val="TableParagraph"/>
              <w:spacing w:line="240" w:lineRule="auto"/>
              <w:ind w:left="198" w:right="183"/>
              <w:jc w:val="center"/>
              <w:rPr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43" w:rsidRDefault="00AD4243" w:rsidP="00AD4243">
            <w:pPr>
              <w:pStyle w:val="TableParagraph"/>
              <w:spacing w:line="240" w:lineRule="auto"/>
              <w:ind w:left="14"/>
              <w:jc w:val="center"/>
              <w:rPr>
                <w:sz w:val="20"/>
              </w:rPr>
            </w:pP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43" w:rsidRDefault="00AD4243" w:rsidP="001E0F34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</w:tc>
      </w:tr>
      <w:tr w:rsidR="00AD4243" w:rsidTr="00AD4243">
        <w:trPr>
          <w:trHeight w:val="70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43" w:rsidRDefault="00AD4243" w:rsidP="00AD4243">
            <w:pPr>
              <w:pStyle w:val="TableParagraph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43" w:rsidRDefault="00AD4243" w:rsidP="00AD4243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43" w:rsidRDefault="00AD4243" w:rsidP="00AD4243">
            <w:pPr>
              <w:pStyle w:val="TableParagraph"/>
              <w:spacing w:line="240" w:lineRule="auto"/>
              <w:ind w:left="198" w:right="183"/>
              <w:jc w:val="center"/>
              <w:rPr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43" w:rsidRDefault="00AD4243" w:rsidP="00AD4243">
            <w:pPr>
              <w:pStyle w:val="TableParagraph"/>
              <w:spacing w:line="240" w:lineRule="auto"/>
              <w:ind w:left="14"/>
              <w:jc w:val="center"/>
              <w:rPr>
                <w:sz w:val="20"/>
              </w:rPr>
            </w:pP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43" w:rsidRDefault="00AD4243" w:rsidP="001E0F34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</w:tc>
      </w:tr>
      <w:tr w:rsidR="00AD4243" w:rsidTr="00AD4243">
        <w:trPr>
          <w:trHeight w:val="70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43" w:rsidRDefault="00AD4243" w:rsidP="00AD4243">
            <w:pPr>
              <w:pStyle w:val="TableParagraph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43" w:rsidRDefault="00AD4243" w:rsidP="00AD4243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43" w:rsidRDefault="00AD4243" w:rsidP="00AD4243">
            <w:pPr>
              <w:pStyle w:val="TableParagraph"/>
              <w:spacing w:line="240" w:lineRule="auto"/>
              <w:ind w:left="198" w:right="183"/>
              <w:jc w:val="center"/>
              <w:rPr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43" w:rsidRDefault="00AD4243" w:rsidP="00AD4243">
            <w:pPr>
              <w:pStyle w:val="TableParagraph"/>
              <w:spacing w:line="240" w:lineRule="auto"/>
              <w:ind w:left="14"/>
              <w:jc w:val="center"/>
              <w:rPr>
                <w:sz w:val="20"/>
              </w:rPr>
            </w:pP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43" w:rsidRDefault="00AD4243" w:rsidP="001E0F34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</w:tc>
      </w:tr>
      <w:tr w:rsidR="00AD4243" w:rsidTr="00AD4243">
        <w:trPr>
          <w:trHeight w:val="70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43" w:rsidRDefault="00AD4243" w:rsidP="00AD4243">
            <w:pPr>
              <w:pStyle w:val="TableParagraph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43" w:rsidRDefault="00AD4243" w:rsidP="00AD4243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43" w:rsidRDefault="00AD4243" w:rsidP="00AD4243">
            <w:pPr>
              <w:pStyle w:val="TableParagraph"/>
              <w:spacing w:line="240" w:lineRule="auto"/>
              <w:ind w:left="198" w:right="183"/>
              <w:jc w:val="center"/>
              <w:rPr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43" w:rsidRDefault="00AD4243" w:rsidP="00AD4243">
            <w:pPr>
              <w:pStyle w:val="TableParagraph"/>
              <w:spacing w:line="240" w:lineRule="auto"/>
              <w:ind w:left="14"/>
              <w:jc w:val="center"/>
              <w:rPr>
                <w:sz w:val="20"/>
              </w:rPr>
            </w:pP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43" w:rsidRDefault="00AD4243" w:rsidP="001E0F34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</w:tc>
      </w:tr>
      <w:tr w:rsidR="00AD4243" w:rsidTr="00AD4243">
        <w:trPr>
          <w:trHeight w:val="70"/>
          <w:jc w:val="center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43" w:rsidRDefault="00AD4243" w:rsidP="00AD4243">
            <w:pPr>
              <w:pStyle w:val="TableParagraph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43" w:rsidRDefault="00AD4243" w:rsidP="00AD4243">
            <w:pPr>
              <w:pStyle w:val="TableParagraph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43" w:rsidRDefault="00AD4243" w:rsidP="00AD4243">
            <w:pPr>
              <w:pStyle w:val="TableParagraph"/>
              <w:spacing w:line="240" w:lineRule="auto"/>
              <w:ind w:left="198" w:right="183"/>
              <w:jc w:val="center"/>
              <w:rPr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43" w:rsidRDefault="00AD4243" w:rsidP="00AD4243">
            <w:pPr>
              <w:pStyle w:val="TableParagraph"/>
              <w:spacing w:line="240" w:lineRule="auto"/>
              <w:ind w:left="14"/>
              <w:jc w:val="center"/>
              <w:rPr>
                <w:sz w:val="20"/>
              </w:rPr>
            </w:pP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243" w:rsidRDefault="00AD4243" w:rsidP="001E0F34">
            <w:pPr>
              <w:pStyle w:val="TableParagraph"/>
              <w:spacing w:line="215" w:lineRule="exact"/>
              <w:ind w:left="0"/>
              <w:rPr>
                <w:sz w:val="20"/>
              </w:rPr>
            </w:pPr>
          </w:p>
        </w:tc>
      </w:tr>
    </w:tbl>
    <w:p w:rsidR="00D211C8" w:rsidRDefault="00D211C8" w:rsidP="00C558A8">
      <w:pPr>
        <w:tabs>
          <w:tab w:val="left" w:pos="7830"/>
        </w:tabs>
      </w:pPr>
    </w:p>
    <w:p w:rsidR="00D211C8" w:rsidRDefault="00D211C8" w:rsidP="004203D5"/>
    <w:sectPr w:rsidR="00D211C8" w:rsidSect="003209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51C" w:rsidRDefault="0007551C" w:rsidP="004203D5">
      <w:pPr>
        <w:spacing w:after="0" w:line="240" w:lineRule="auto"/>
      </w:pPr>
      <w:r>
        <w:separator/>
      </w:r>
    </w:p>
  </w:endnote>
  <w:endnote w:type="continuationSeparator" w:id="0">
    <w:p w:rsidR="0007551C" w:rsidRDefault="0007551C" w:rsidP="00420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7DD" w:rsidRDefault="00AA67D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9764" w:type="dxa"/>
      <w:tblInd w:w="-509" w:type="dxa"/>
      <w:tblLook w:val="04A0" w:firstRow="1" w:lastRow="0" w:firstColumn="1" w:lastColumn="0" w:noHBand="0" w:noVBand="1"/>
    </w:tblPr>
    <w:tblGrid>
      <w:gridCol w:w="4757"/>
      <w:gridCol w:w="5007"/>
    </w:tblGrid>
    <w:tr w:rsidR="00DF0DD0" w:rsidRPr="00C7525E" w:rsidTr="00DF0DD0">
      <w:trPr>
        <w:trHeight w:val="302"/>
      </w:trPr>
      <w:tc>
        <w:tcPr>
          <w:tcW w:w="4757" w:type="dxa"/>
        </w:tcPr>
        <w:p w:rsidR="00DF0DD0" w:rsidRPr="00C7525E" w:rsidRDefault="00DF0DD0" w:rsidP="00C7525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</w:rPr>
          </w:pPr>
          <w:r w:rsidRPr="00C7525E">
            <w:rPr>
              <w:rFonts w:ascii="Times New Roman" w:hAnsi="Times New Roman"/>
              <w:b/>
            </w:rPr>
            <w:t>Hazırlayan</w:t>
          </w:r>
        </w:p>
      </w:tc>
      <w:tc>
        <w:tcPr>
          <w:tcW w:w="5007" w:type="dxa"/>
        </w:tcPr>
        <w:p w:rsidR="00DF0DD0" w:rsidRPr="00C7525E" w:rsidRDefault="00E65702" w:rsidP="00C7525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Onaylayan</w:t>
          </w:r>
        </w:p>
      </w:tc>
    </w:tr>
    <w:tr w:rsidR="00DF0DD0" w:rsidRPr="00C7525E" w:rsidTr="00DF0DD0">
      <w:trPr>
        <w:trHeight w:val="388"/>
      </w:trPr>
      <w:tc>
        <w:tcPr>
          <w:tcW w:w="4757" w:type="dxa"/>
        </w:tcPr>
        <w:p w:rsidR="00AA67DD" w:rsidRPr="00AA67DD" w:rsidRDefault="00AA67DD" w:rsidP="00AA67DD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sz w:val="20"/>
              <w:szCs w:val="20"/>
            </w:rPr>
          </w:pPr>
          <w:r w:rsidRPr="00AA67DD">
            <w:rPr>
              <w:rFonts w:ascii="Times New Roman" w:hAnsi="Times New Roman"/>
              <w:sz w:val="20"/>
              <w:szCs w:val="20"/>
            </w:rPr>
            <w:t>Ahşap</w:t>
          </w:r>
          <w:r>
            <w:rPr>
              <w:rFonts w:ascii="Times New Roman" w:hAnsi="Times New Roman"/>
              <w:sz w:val="20"/>
              <w:szCs w:val="20"/>
            </w:rPr>
            <w:t xml:space="preserve"> Kültürünü Araştırma, Uygulama v</w:t>
          </w:r>
          <w:r w:rsidRPr="00AA67DD">
            <w:rPr>
              <w:rFonts w:ascii="Times New Roman" w:hAnsi="Times New Roman"/>
              <w:sz w:val="20"/>
              <w:szCs w:val="20"/>
            </w:rPr>
            <w:t>e Araştırma Merkezi</w:t>
          </w:r>
        </w:p>
        <w:p w:rsidR="00DF0DD0" w:rsidRPr="00C7525E" w:rsidRDefault="00DF0DD0" w:rsidP="00C7525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5007" w:type="dxa"/>
        </w:tcPr>
        <w:p w:rsidR="00DF0DD0" w:rsidRPr="00C7525E" w:rsidRDefault="00DF0DD0" w:rsidP="00C7525E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eastAsiaTheme="minorHAnsi" w:hAnsi="Times New Roman"/>
            </w:rPr>
            <w:t>Kalite Koordinatör</w:t>
          </w:r>
          <w:r w:rsidR="00AA67DD">
            <w:rPr>
              <w:rFonts w:ascii="Times New Roman" w:eastAsiaTheme="minorHAnsi" w:hAnsi="Times New Roman"/>
            </w:rPr>
            <w:t>lüğ</w:t>
          </w:r>
          <w:r>
            <w:rPr>
              <w:rFonts w:ascii="Times New Roman" w:eastAsiaTheme="minorHAnsi" w:hAnsi="Times New Roman"/>
            </w:rPr>
            <w:t>ü</w:t>
          </w:r>
        </w:p>
      </w:tc>
    </w:tr>
  </w:tbl>
  <w:p w:rsidR="000C3D76" w:rsidRPr="005F260C" w:rsidRDefault="000C3D76" w:rsidP="005F260C">
    <w:pPr>
      <w:pStyle w:val="AltBilgi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7DD" w:rsidRDefault="00AA67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51C" w:rsidRDefault="0007551C" w:rsidP="004203D5">
      <w:pPr>
        <w:spacing w:after="0" w:line="240" w:lineRule="auto"/>
      </w:pPr>
      <w:r>
        <w:separator/>
      </w:r>
    </w:p>
  </w:footnote>
  <w:footnote w:type="continuationSeparator" w:id="0">
    <w:p w:rsidR="0007551C" w:rsidRDefault="0007551C" w:rsidP="00420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7DD" w:rsidRDefault="00AA67D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789" w:type="dxa"/>
      <w:tblInd w:w="-572" w:type="dxa"/>
      <w:tblLook w:val="04A0" w:firstRow="1" w:lastRow="0" w:firstColumn="1" w:lastColumn="0" w:noHBand="0" w:noVBand="1"/>
    </w:tblPr>
    <w:tblGrid>
      <w:gridCol w:w="1566"/>
      <w:gridCol w:w="4104"/>
      <w:gridCol w:w="1560"/>
      <w:gridCol w:w="1559"/>
    </w:tblGrid>
    <w:tr w:rsidR="00AA67DD" w:rsidRPr="00C7525E" w:rsidTr="00AA67DD">
      <w:trPr>
        <w:trHeight w:val="267"/>
      </w:trPr>
      <w:tc>
        <w:tcPr>
          <w:tcW w:w="1566" w:type="dxa"/>
          <w:vMerge w:val="restart"/>
        </w:tcPr>
        <w:p w:rsidR="00AA67DD" w:rsidRPr="00C7525E" w:rsidRDefault="00AA67DD" w:rsidP="00C7525E">
          <w:bookmarkStart w:id="0" w:name="_GoBack"/>
          <w:bookmarkEnd w:id="0"/>
          <w:r w:rsidRPr="00C7525E">
            <w:rPr>
              <w:rFonts w:ascii="Arial" w:hAnsi="Arial" w:cs="Arial"/>
              <w:noProof/>
              <w:sz w:val="29"/>
              <w:szCs w:val="29"/>
              <w:lang w:eastAsia="tr-TR"/>
            </w:rPr>
            <w:drawing>
              <wp:inline distT="0" distB="0" distL="0" distR="0" wp14:anchorId="56A58730" wp14:editId="274030E1">
                <wp:extent cx="854075" cy="827848"/>
                <wp:effectExtent l="0" t="0" r="317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204" cy="83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4" w:type="dxa"/>
          <w:vMerge w:val="restart"/>
        </w:tcPr>
        <w:p w:rsidR="00AA67DD" w:rsidRPr="00C7525E" w:rsidRDefault="00AA67DD" w:rsidP="00C7525E">
          <w:pPr>
            <w:rPr>
              <w:rFonts w:ascii="Times New Roman" w:hAnsi="Times New Roman"/>
              <w:b/>
            </w:rPr>
          </w:pPr>
        </w:p>
        <w:p w:rsidR="00AA67DD" w:rsidRPr="00C7525E" w:rsidRDefault="00AA67DD" w:rsidP="00C7525E">
          <w:pPr>
            <w:spacing w:line="259" w:lineRule="auto"/>
            <w:jc w:val="center"/>
            <w:rPr>
              <w:rFonts w:ascii="Times New Roman" w:hAnsi="Times New Roman"/>
              <w:b/>
            </w:rPr>
          </w:pPr>
          <w:r w:rsidRPr="00C7525E">
            <w:rPr>
              <w:rFonts w:ascii="Times New Roman" w:hAnsi="Times New Roman"/>
              <w:b/>
            </w:rPr>
            <w:t>T.C.</w:t>
          </w:r>
        </w:p>
        <w:p w:rsidR="00AA67DD" w:rsidRPr="00C7525E" w:rsidRDefault="00AA67DD" w:rsidP="00C7525E">
          <w:pPr>
            <w:spacing w:line="259" w:lineRule="auto"/>
            <w:jc w:val="center"/>
            <w:rPr>
              <w:rFonts w:ascii="Times New Roman" w:hAnsi="Times New Roman"/>
              <w:b/>
            </w:rPr>
          </w:pPr>
          <w:r w:rsidRPr="00C7525E">
            <w:rPr>
              <w:rFonts w:ascii="Times New Roman" w:hAnsi="Times New Roman"/>
              <w:b/>
            </w:rPr>
            <w:t>KASTAMONU ÜNİVERSİTESİ</w:t>
          </w:r>
        </w:p>
        <w:p w:rsidR="00AA67DD" w:rsidRDefault="00AA67DD" w:rsidP="00C7525E">
          <w:pPr>
            <w:jc w:val="center"/>
            <w:rPr>
              <w:rFonts w:ascii="Times New Roman" w:eastAsiaTheme="minorHAnsi" w:hAnsi="Times New Roman" w:cstheme="minorBidi"/>
              <w:b/>
              <w:sz w:val="20"/>
              <w:szCs w:val="20"/>
            </w:rPr>
          </w:pPr>
          <w:r w:rsidRPr="00AD4243">
            <w:rPr>
              <w:rFonts w:ascii="Times New Roman" w:eastAsiaTheme="minorHAnsi" w:hAnsi="Times New Roman" w:cstheme="minorBidi"/>
              <w:b/>
              <w:sz w:val="20"/>
              <w:szCs w:val="20"/>
            </w:rPr>
            <w:t>AHŞAP KÜLTÜRÜNÜ ARAŞTIRMA, UYGULAMA VE ARAŞTIRMA MERKEZİ</w:t>
          </w:r>
        </w:p>
        <w:p w:rsidR="00AA67DD" w:rsidRPr="00AD4243" w:rsidRDefault="00AA67DD" w:rsidP="00C7525E">
          <w:pPr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rFonts w:ascii="Times New Roman" w:eastAsiaTheme="minorHAnsi" w:hAnsi="Times New Roman" w:cstheme="minorBidi"/>
              <w:b/>
              <w:sz w:val="20"/>
              <w:szCs w:val="20"/>
            </w:rPr>
            <w:t>Malzeme Listesi</w:t>
          </w:r>
        </w:p>
      </w:tc>
      <w:tc>
        <w:tcPr>
          <w:tcW w:w="1560" w:type="dxa"/>
        </w:tcPr>
        <w:p w:rsidR="00AA67DD" w:rsidRPr="00C7525E" w:rsidRDefault="00AA67DD" w:rsidP="00C7525E">
          <w:pPr>
            <w:rPr>
              <w:rFonts w:ascii="Times New Roman" w:hAnsi="Times New Roman"/>
              <w:sz w:val="20"/>
              <w:szCs w:val="20"/>
            </w:rPr>
          </w:pPr>
          <w:r w:rsidRPr="00C7525E">
            <w:rPr>
              <w:rFonts w:ascii="Times New Roman" w:hAnsi="Times New Roman"/>
              <w:sz w:val="20"/>
              <w:szCs w:val="20"/>
            </w:rPr>
            <w:t>Doküman No</w:t>
          </w:r>
        </w:p>
      </w:tc>
      <w:tc>
        <w:tcPr>
          <w:tcW w:w="1559" w:type="dxa"/>
        </w:tcPr>
        <w:p w:rsidR="00AA67DD" w:rsidRPr="00C7525E" w:rsidRDefault="00AA67DD" w:rsidP="00C7525E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KYS-FRM-657</w:t>
          </w:r>
        </w:p>
      </w:tc>
    </w:tr>
    <w:tr w:rsidR="00AA67DD" w:rsidRPr="00C7525E" w:rsidTr="00AA67DD">
      <w:trPr>
        <w:trHeight w:val="267"/>
      </w:trPr>
      <w:tc>
        <w:tcPr>
          <w:tcW w:w="1566" w:type="dxa"/>
          <w:vMerge/>
        </w:tcPr>
        <w:p w:rsidR="00AA67DD" w:rsidRPr="00C7525E" w:rsidRDefault="00AA67DD" w:rsidP="00C7525E"/>
      </w:tc>
      <w:tc>
        <w:tcPr>
          <w:tcW w:w="4104" w:type="dxa"/>
          <w:vMerge/>
        </w:tcPr>
        <w:p w:rsidR="00AA67DD" w:rsidRPr="00C7525E" w:rsidRDefault="00AA67DD" w:rsidP="00C7525E"/>
      </w:tc>
      <w:tc>
        <w:tcPr>
          <w:tcW w:w="1560" w:type="dxa"/>
        </w:tcPr>
        <w:p w:rsidR="00AA67DD" w:rsidRPr="00C7525E" w:rsidRDefault="00AA67DD" w:rsidP="00C7525E">
          <w:pPr>
            <w:rPr>
              <w:rFonts w:ascii="Times New Roman" w:hAnsi="Times New Roman"/>
              <w:sz w:val="20"/>
              <w:szCs w:val="20"/>
            </w:rPr>
          </w:pPr>
          <w:r w:rsidRPr="00C7525E">
            <w:rPr>
              <w:rFonts w:ascii="Times New Roman" w:hAnsi="Times New Roman"/>
              <w:sz w:val="20"/>
              <w:szCs w:val="20"/>
            </w:rPr>
            <w:t>İlk Yayın Tarihi</w:t>
          </w:r>
        </w:p>
      </w:tc>
      <w:tc>
        <w:tcPr>
          <w:tcW w:w="1559" w:type="dxa"/>
        </w:tcPr>
        <w:p w:rsidR="00AA67DD" w:rsidRPr="00C7525E" w:rsidRDefault="00AA67DD" w:rsidP="00C7525E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18.11.2024</w:t>
          </w:r>
        </w:p>
      </w:tc>
    </w:tr>
    <w:tr w:rsidR="00AA67DD" w:rsidRPr="00C7525E" w:rsidTr="00AA67DD">
      <w:trPr>
        <w:trHeight w:val="281"/>
      </w:trPr>
      <w:tc>
        <w:tcPr>
          <w:tcW w:w="1566" w:type="dxa"/>
          <w:vMerge/>
        </w:tcPr>
        <w:p w:rsidR="00AA67DD" w:rsidRPr="00C7525E" w:rsidRDefault="00AA67DD" w:rsidP="00C7525E"/>
      </w:tc>
      <w:tc>
        <w:tcPr>
          <w:tcW w:w="4104" w:type="dxa"/>
          <w:vMerge/>
        </w:tcPr>
        <w:p w:rsidR="00AA67DD" w:rsidRPr="00C7525E" w:rsidRDefault="00AA67DD" w:rsidP="00C7525E"/>
      </w:tc>
      <w:tc>
        <w:tcPr>
          <w:tcW w:w="1560" w:type="dxa"/>
        </w:tcPr>
        <w:p w:rsidR="00AA67DD" w:rsidRPr="00C7525E" w:rsidRDefault="00AA67DD" w:rsidP="00C7525E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Revizyon T</w:t>
          </w:r>
          <w:r w:rsidRPr="00C7525E">
            <w:rPr>
              <w:rFonts w:ascii="Times New Roman" w:hAnsi="Times New Roman"/>
              <w:sz w:val="20"/>
              <w:szCs w:val="20"/>
            </w:rPr>
            <w:t>arihi</w:t>
          </w:r>
        </w:p>
      </w:tc>
      <w:tc>
        <w:tcPr>
          <w:tcW w:w="1559" w:type="dxa"/>
        </w:tcPr>
        <w:p w:rsidR="00AA67DD" w:rsidRPr="00C7525E" w:rsidRDefault="00AA67DD" w:rsidP="00C7525E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-</w:t>
          </w:r>
        </w:p>
      </w:tc>
    </w:tr>
    <w:tr w:rsidR="00AA67DD" w:rsidRPr="00C7525E" w:rsidTr="00AA67DD">
      <w:trPr>
        <w:trHeight w:val="281"/>
      </w:trPr>
      <w:tc>
        <w:tcPr>
          <w:tcW w:w="1566" w:type="dxa"/>
          <w:vMerge/>
        </w:tcPr>
        <w:p w:rsidR="00AA67DD" w:rsidRPr="00C7525E" w:rsidRDefault="00AA67DD" w:rsidP="00C7525E"/>
      </w:tc>
      <w:tc>
        <w:tcPr>
          <w:tcW w:w="4104" w:type="dxa"/>
          <w:vMerge/>
        </w:tcPr>
        <w:p w:rsidR="00AA67DD" w:rsidRPr="00C7525E" w:rsidRDefault="00AA67DD" w:rsidP="00C7525E"/>
      </w:tc>
      <w:tc>
        <w:tcPr>
          <w:tcW w:w="1560" w:type="dxa"/>
        </w:tcPr>
        <w:p w:rsidR="00AA67DD" w:rsidRPr="00C7525E" w:rsidRDefault="00AA67DD" w:rsidP="00C7525E">
          <w:pPr>
            <w:rPr>
              <w:rFonts w:ascii="Times New Roman" w:hAnsi="Times New Roman"/>
              <w:sz w:val="20"/>
              <w:szCs w:val="20"/>
            </w:rPr>
          </w:pPr>
          <w:r w:rsidRPr="00C7525E">
            <w:rPr>
              <w:rFonts w:ascii="Times New Roman" w:hAnsi="Times New Roman"/>
              <w:sz w:val="20"/>
              <w:szCs w:val="20"/>
            </w:rPr>
            <w:t>Revizyon No</w:t>
          </w:r>
        </w:p>
      </w:tc>
      <w:tc>
        <w:tcPr>
          <w:tcW w:w="1559" w:type="dxa"/>
        </w:tcPr>
        <w:p w:rsidR="00AA67DD" w:rsidRPr="00C7525E" w:rsidRDefault="00AA67DD" w:rsidP="00C7525E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00</w:t>
          </w:r>
        </w:p>
      </w:tc>
    </w:tr>
    <w:tr w:rsidR="00AA67DD" w:rsidRPr="00C7525E" w:rsidTr="00AA67DD">
      <w:trPr>
        <w:trHeight w:val="267"/>
      </w:trPr>
      <w:tc>
        <w:tcPr>
          <w:tcW w:w="1566" w:type="dxa"/>
          <w:vMerge/>
        </w:tcPr>
        <w:p w:rsidR="00AA67DD" w:rsidRPr="00C7525E" w:rsidRDefault="00AA67DD" w:rsidP="00C7525E"/>
      </w:tc>
      <w:tc>
        <w:tcPr>
          <w:tcW w:w="4104" w:type="dxa"/>
          <w:vMerge/>
        </w:tcPr>
        <w:p w:rsidR="00AA67DD" w:rsidRPr="00C7525E" w:rsidRDefault="00AA67DD" w:rsidP="00C7525E"/>
      </w:tc>
      <w:tc>
        <w:tcPr>
          <w:tcW w:w="1560" w:type="dxa"/>
        </w:tcPr>
        <w:p w:rsidR="00AA67DD" w:rsidRPr="00C7525E" w:rsidRDefault="00AA67DD" w:rsidP="00C7525E">
          <w:pPr>
            <w:rPr>
              <w:rFonts w:ascii="Times New Roman" w:hAnsi="Times New Roman"/>
              <w:sz w:val="20"/>
              <w:szCs w:val="20"/>
            </w:rPr>
          </w:pPr>
          <w:r w:rsidRPr="00C7525E">
            <w:rPr>
              <w:rFonts w:ascii="Times New Roman" w:hAnsi="Times New Roman"/>
              <w:sz w:val="20"/>
              <w:szCs w:val="20"/>
            </w:rPr>
            <w:t>Sayfa No</w:t>
          </w:r>
        </w:p>
      </w:tc>
      <w:tc>
        <w:tcPr>
          <w:tcW w:w="1559" w:type="dxa"/>
        </w:tcPr>
        <w:p w:rsidR="00AA67DD" w:rsidRPr="00C7525E" w:rsidRDefault="00AA67DD" w:rsidP="00C7525E">
          <w:pPr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1/1</w:t>
          </w:r>
        </w:p>
      </w:tc>
    </w:tr>
  </w:tbl>
  <w:p w:rsidR="000C3D76" w:rsidRDefault="000C3D7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7DD" w:rsidRDefault="00AA67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83E84"/>
    <w:multiLevelType w:val="hybridMultilevel"/>
    <w:tmpl w:val="D5B4F4DC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013376"/>
    <w:multiLevelType w:val="hybridMultilevel"/>
    <w:tmpl w:val="D5B4F4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F232C"/>
    <w:multiLevelType w:val="hybridMultilevel"/>
    <w:tmpl w:val="D5B4F4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C190D"/>
    <w:multiLevelType w:val="hybridMultilevel"/>
    <w:tmpl w:val="D5B4F4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855E6"/>
    <w:multiLevelType w:val="hybridMultilevel"/>
    <w:tmpl w:val="D5B4F4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546"/>
    <w:rsid w:val="000700A5"/>
    <w:rsid w:val="0007551C"/>
    <w:rsid w:val="000C3D76"/>
    <w:rsid w:val="001B77DC"/>
    <w:rsid w:val="0020378C"/>
    <w:rsid w:val="002B361D"/>
    <w:rsid w:val="003014B7"/>
    <w:rsid w:val="00320909"/>
    <w:rsid w:val="00385341"/>
    <w:rsid w:val="004203D5"/>
    <w:rsid w:val="00502626"/>
    <w:rsid w:val="00535658"/>
    <w:rsid w:val="005F260C"/>
    <w:rsid w:val="005F4DBB"/>
    <w:rsid w:val="007B39B3"/>
    <w:rsid w:val="008343C3"/>
    <w:rsid w:val="00836276"/>
    <w:rsid w:val="0090645E"/>
    <w:rsid w:val="0093062D"/>
    <w:rsid w:val="009A5546"/>
    <w:rsid w:val="00AA67DD"/>
    <w:rsid w:val="00AD4243"/>
    <w:rsid w:val="00B42794"/>
    <w:rsid w:val="00BC2DD9"/>
    <w:rsid w:val="00C558A8"/>
    <w:rsid w:val="00C7525E"/>
    <w:rsid w:val="00C84985"/>
    <w:rsid w:val="00D211C8"/>
    <w:rsid w:val="00D23416"/>
    <w:rsid w:val="00DF0DD0"/>
    <w:rsid w:val="00E22950"/>
    <w:rsid w:val="00E65702"/>
    <w:rsid w:val="00FC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FE58D"/>
  <w15:chartTrackingRefBased/>
  <w15:docId w15:val="{6D5560C2-CDBB-449D-8B2E-F5B290DB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1C8"/>
    <w:rPr>
      <w:rFonts w:ascii="Century Gothic" w:eastAsia="Century Gothic" w:hAnsi="Century Gothic" w:cs="Times New Roman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5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5546"/>
    <w:rPr>
      <w:rFonts w:ascii="Century Gothic" w:eastAsia="Century Gothic" w:hAnsi="Century Gothic" w:cs="Times New Roman"/>
    </w:rPr>
  </w:style>
  <w:style w:type="paragraph" w:styleId="AralkYok">
    <w:name w:val="No Spacing"/>
    <w:uiPriority w:val="1"/>
    <w:qFormat/>
    <w:rsid w:val="009A5546"/>
    <w:pPr>
      <w:spacing w:after="0" w:line="240" w:lineRule="auto"/>
    </w:pPr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4203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203D5"/>
    <w:rPr>
      <w:rFonts w:ascii="Century Gothic" w:eastAsia="Century Gothic" w:hAnsi="Century Gothic" w:cs="Times New Roman"/>
    </w:rPr>
  </w:style>
  <w:style w:type="table" w:styleId="TabloKlavuzu">
    <w:name w:val="Table Grid"/>
    <w:basedOn w:val="NormalTablo"/>
    <w:uiPriority w:val="39"/>
    <w:rsid w:val="000C3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0C3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D4243"/>
    <w:pPr>
      <w:widowControl w:val="0"/>
      <w:autoSpaceDE w:val="0"/>
      <w:autoSpaceDN w:val="0"/>
      <w:spacing w:after="0" w:line="210" w:lineRule="exact"/>
      <w:ind w:left="110"/>
    </w:pPr>
    <w:rPr>
      <w:rFonts w:ascii="Times New Roman" w:eastAsia="Times New Roman" w:hAnsi="Times New Roman"/>
    </w:rPr>
  </w:style>
  <w:style w:type="table" w:customStyle="1" w:styleId="TableNormal">
    <w:name w:val="Table Normal"/>
    <w:uiPriority w:val="2"/>
    <w:semiHidden/>
    <w:qFormat/>
    <w:rsid w:val="00AD424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iktisat</dc:creator>
  <cp:keywords/>
  <dc:description/>
  <cp:lastModifiedBy>ESRA AVANOGLU</cp:lastModifiedBy>
  <cp:revision>5</cp:revision>
  <dcterms:created xsi:type="dcterms:W3CDTF">2024-11-13T10:57:00Z</dcterms:created>
  <dcterms:modified xsi:type="dcterms:W3CDTF">2024-11-18T13:40:00Z</dcterms:modified>
</cp:coreProperties>
</file>